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1DB3" w14:textId="77777777" w:rsidR="0039635F" w:rsidRPr="00C14DD8" w:rsidRDefault="0039635F" w:rsidP="0039635F">
      <w:pPr>
        <w:jc w:val="center"/>
        <w:rPr>
          <w:b/>
          <w:bCs/>
          <w:sz w:val="28"/>
          <w:szCs w:val="28"/>
        </w:rPr>
      </w:pPr>
      <w:r w:rsidRPr="00C14DD8">
        <w:rPr>
          <w:b/>
          <w:bCs/>
          <w:sz w:val="32"/>
          <w:szCs w:val="32"/>
        </w:rPr>
        <w:t>"</w:t>
      </w:r>
      <w:r w:rsidRPr="00C14DD8">
        <w:rPr>
          <w:b/>
          <w:bCs/>
          <w:sz w:val="28"/>
          <w:szCs w:val="28"/>
        </w:rPr>
        <w:t>Istruzioni per l’iscrizione al Catechismo 2025/2026.</w:t>
      </w:r>
    </w:p>
    <w:p w14:paraId="0C182FE0" w14:textId="77777777" w:rsidR="0039635F" w:rsidRPr="009771F4" w:rsidRDefault="0039635F" w:rsidP="0039635F">
      <w:pPr>
        <w:jc w:val="center"/>
        <w:rPr>
          <w:b/>
          <w:bCs/>
          <w:sz w:val="28"/>
          <w:szCs w:val="28"/>
        </w:rPr>
      </w:pPr>
    </w:p>
    <w:p w14:paraId="16F161AB" w14:textId="77777777" w:rsidR="0039635F" w:rsidRPr="009771F4" w:rsidRDefault="0039635F" w:rsidP="0039635F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Collegarsi al portale “</w:t>
      </w:r>
      <w:hyperlink r:id="rId4" w:tgtFrame="_blank" w:history="1">
        <w:r w:rsidRPr="009771F4">
          <w:rPr>
            <w:rStyle w:val="Collegamentoipertestuale"/>
            <w:rFonts w:ascii="Aptos" w:eastAsiaTheme="majorEastAsia" w:hAnsi="Aptos"/>
            <w:color w:val="1155CC"/>
          </w:rPr>
          <w:t>circolopatronatoimmacolata.ilmiooratorio.it</w:t>
        </w:r>
      </w:hyperlink>
      <w:r w:rsidRPr="009771F4">
        <w:rPr>
          <w:rFonts w:ascii="Aptos" w:hAnsi="Aptos"/>
        </w:rPr>
        <w:t>”. La prima volta è necessario iscriversi come genitore (se non già fatto per l’Estate ragazzi 2025), utilizzando il pulsante “Iscriviti” ed inserendo i dati richiesti.</w:t>
      </w:r>
    </w:p>
    <w:p w14:paraId="453CA6ED" w14:textId="77777777" w:rsidR="0039635F" w:rsidRPr="009771F4" w:rsidRDefault="0039635F" w:rsidP="0039635F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Verrà inviata una mail per confermare l’account (potrebbero volerci anche 10/15 minuti).</w:t>
      </w:r>
    </w:p>
    <w:p w14:paraId="42DCA8B7" w14:textId="77777777" w:rsidR="0039635F" w:rsidRPr="009771F4" w:rsidRDefault="0039635F" w:rsidP="0039635F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A questo punto, riaccedere al suddetto portale e collegarsi con le credenziali appena create. Poi “Aggiorna la tua anagrafica” tramite apposito pulsante poi “Aggiungi Figlio/Famigliare” utilizzando il secondo pulsante. È obbligatorio inserire sempre il secondo genitore (se c’è) poi inserire i figli che devono essere iscritti al Catechismo (se sono già stati iscritti per l’Estate Ragazzi 2025 apparirà direttamente l’evento “Catechismo A.S. 2025/2026” ed il tasto “ISCRIZIONE”).</w:t>
      </w:r>
    </w:p>
    <w:p w14:paraId="26414D6C" w14:textId="77777777" w:rsidR="0039635F" w:rsidRPr="009771F4" w:rsidRDefault="0039635F" w:rsidP="0039635F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L’iscrizione sarà attiva sul portale dal 1° ottobre 2025 (apparirà sotto i dati della famiglia) e si perfezionerà con il pagamento di </w:t>
      </w:r>
      <w:r w:rsidRPr="009771F4">
        <w:rPr>
          <w:rFonts w:ascii="Aptos" w:hAnsi="Aptos"/>
          <w:b/>
          <w:bCs/>
        </w:rPr>
        <w:t>euro 15,00</w:t>
      </w:r>
      <w:r w:rsidRPr="009771F4">
        <w:rPr>
          <w:rFonts w:ascii="Aptos" w:hAnsi="Aptos"/>
        </w:rPr>
        <w:t> tramite bonifico bancario:</w:t>
      </w:r>
    </w:p>
    <w:tbl>
      <w:tblPr>
        <w:tblW w:w="5000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7214"/>
      </w:tblGrid>
      <w:tr w:rsidR="0039635F" w:rsidRPr="009771F4" w14:paraId="58A610C4" w14:textId="77777777">
        <w:trPr>
          <w:tblCellSpacing w:w="0" w:type="dxa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43F304" w14:textId="77777777" w:rsidR="0039635F" w:rsidRPr="009771F4" w:rsidRDefault="0039635F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INTESTATARIO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CE9E91" w14:textId="77777777" w:rsidR="0039635F" w:rsidRPr="009771F4" w:rsidRDefault="0039635F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NOI ASSOCIAZIONE CIRCOLO PATRONATO IMMACOLATA – APS</w:t>
            </w:r>
          </w:p>
        </w:tc>
      </w:tr>
      <w:tr w:rsidR="0039635F" w:rsidRPr="009771F4" w14:paraId="3B774C8D" w14:textId="77777777">
        <w:trPr>
          <w:tblCellSpacing w:w="0" w:type="dxa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DE2536" w14:textId="77777777" w:rsidR="0039635F" w:rsidRPr="009771F4" w:rsidRDefault="0039635F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IBAN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468C0A" w14:textId="77777777" w:rsidR="0039635F" w:rsidRPr="009771F4" w:rsidRDefault="0039635F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IT66X0503462660000000002151</w:t>
            </w:r>
          </w:p>
        </w:tc>
      </w:tr>
      <w:tr w:rsidR="0039635F" w:rsidRPr="009771F4" w14:paraId="57D34D6A" w14:textId="77777777">
        <w:trPr>
          <w:trHeight w:val="24"/>
          <w:tblCellSpacing w:w="0" w:type="dxa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C08CCB" w14:textId="77777777" w:rsidR="0039635F" w:rsidRPr="009771F4" w:rsidRDefault="0039635F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CAUSALE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E64433" w14:textId="77777777" w:rsidR="0039635F" w:rsidRPr="009771F4" w:rsidRDefault="0039635F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Quella indicat</w:t>
            </w:r>
            <w:r w:rsidR="008459D8">
              <w:rPr>
                <w:rFonts w:ascii="Aptos" w:hAnsi="Aptos"/>
              </w:rPr>
              <w:t>a</w:t>
            </w:r>
            <w:r w:rsidRPr="009771F4">
              <w:rPr>
                <w:rFonts w:ascii="Aptos" w:hAnsi="Aptos"/>
              </w:rPr>
              <w:t xml:space="preserve"> dal portale oppure nome e cognome del bambino, codice fiscale e classe frequentata</w:t>
            </w:r>
          </w:p>
        </w:tc>
      </w:tr>
    </w:tbl>
    <w:p w14:paraId="604DC322" w14:textId="77777777" w:rsidR="0039635F" w:rsidRPr="009771F4" w:rsidRDefault="0039635F" w:rsidP="0039635F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Per qualsiasi dubbio potete scrivere a </w:t>
      </w:r>
      <w:hyperlink r:id="rId5" w:tgtFrame="_blank" w:history="1">
        <w:r w:rsidRPr="009771F4">
          <w:rPr>
            <w:rStyle w:val="Collegamentoipertestuale"/>
            <w:rFonts w:ascii="Aptos" w:eastAsiaTheme="majorEastAsia" w:hAnsi="Aptos"/>
            <w:color w:val="467886"/>
          </w:rPr>
          <w:t>cpi.noi.supp@gmail.com</w:t>
        </w:r>
      </w:hyperlink>
      <w:r w:rsidRPr="009771F4">
        <w:rPr>
          <w:rFonts w:ascii="Aptos" w:hAnsi="Aptos"/>
        </w:rPr>
        <w:t>.</w:t>
      </w:r>
      <w:r w:rsidRPr="009771F4">
        <w:rPr>
          <w:rFonts w:ascii="Aptos" w:hAnsi="Aptos"/>
          <w:sz w:val="28"/>
          <w:szCs w:val="28"/>
        </w:rPr>
        <w:t>"</w:t>
      </w:r>
    </w:p>
    <w:p w14:paraId="2243D136" w14:textId="77777777" w:rsidR="00065ADE" w:rsidRPr="009771F4" w:rsidRDefault="00065ADE">
      <w:pPr>
        <w:rPr>
          <w:sz w:val="28"/>
          <w:szCs w:val="28"/>
        </w:rPr>
      </w:pPr>
    </w:p>
    <w:p w14:paraId="1EBDC0A3" w14:textId="77777777" w:rsidR="009771F4" w:rsidRPr="009771F4" w:rsidRDefault="009771F4">
      <w:pPr>
        <w:rPr>
          <w:sz w:val="28"/>
          <w:szCs w:val="28"/>
        </w:rPr>
      </w:pPr>
    </w:p>
    <w:p w14:paraId="7093F3A5" w14:textId="77777777" w:rsidR="009771F4" w:rsidRDefault="009771F4">
      <w:pPr>
        <w:rPr>
          <w:sz w:val="28"/>
          <w:szCs w:val="28"/>
        </w:rPr>
      </w:pPr>
    </w:p>
    <w:p w14:paraId="76F6F740" w14:textId="77777777" w:rsidR="009771F4" w:rsidRPr="009771F4" w:rsidRDefault="009771F4">
      <w:pPr>
        <w:rPr>
          <w:sz w:val="28"/>
          <w:szCs w:val="28"/>
        </w:rPr>
      </w:pPr>
    </w:p>
    <w:p w14:paraId="7B784B42" w14:textId="77777777" w:rsidR="009771F4" w:rsidRPr="00C14DD8" w:rsidRDefault="009771F4" w:rsidP="009771F4">
      <w:pPr>
        <w:jc w:val="center"/>
        <w:rPr>
          <w:b/>
          <w:bCs/>
          <w:sz w:val="28"/>
          <w:szCs w:val="28"/>
        </w:rPr>
      </w:pPr>
      <w:r w:rsidRPr="00C14DD8">
        <w:rPr>
          <w:b/>
          <w:bCs/>
          <w:sz w:val="32"/>
          <w:szCs w:val="32"/>
        </w:rPr>
        <w:t>"</w:t>
      </w:r>
      <w:r w:rsidRPr="00C14DD8">
        <w:rPr>
          <w:b/>
          <w:bCs/>
          <w:sz w:val="28"/>
          <w:szCs w:val="28"/>
        </w:rPr>
        <w:t>Istruzioni per l’iscrizione al Catechismo 2025/2026.</w:t>
      </w:r>
    </w:p>
    <w:p w14:paraId="50EC0A4D" w14:textId="77777777" w:rsidR="009771F4" w:rsidRPr="009771F4" w:rsidRDefault="009771F4" w:rsidP="009771F4">
      <w:pPr>
        <w:jc w:val="center"/>
        <w:rPr>
          <w:b/>
          <w:bCs/>
          <w:sz w:val="28"/>
          <w:szCs w:val="28"/>
        </w:rPr>
      </w:pPr>
    </w:p>
    <w:p w14:paraId="0A541866" w14:textId="77777777" w:rsidR="009771F4" w:rsidRPr="009771F4" w:rsidRDefault="009771F4" w:rsidP="009771F4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Collegarsi al portale “</w:t>
      </w:r>
      <w:hyperlink r:id="rId6" w:tgtFrame="_blank" w:history="1">
        <w:r w:rsidRPr="009771F4">
          <w:rPr>
            <w:rStyle w:val="Collegamentoipertestuale"/>
            <w:rFonts w:ascii="Aptos" w:eastAsiaTheme="majorEastAsia" w:hAnsi="Aptos"/>
            <w:color w:val="1155CC"/>
          </w:rPr>
          <w:t>circolopatronatoimmacolata.ilmiooratorio.it</w:t>
        </w:r>
      </w:hyperlink>
      <w:r w:rsidRPr="009771F4">
        <w:rPr>
          <w:rFonts w:ascii="Aptos" w:hAnsi="Aptos"/>
        </w:rPr>
        <w:t>”. La prima volta è necessario iscriversi come genitore (se non già fatto per l’Estate ragazzi 2025), utilizzando il pulsante “Iscriviti” ed inserendo i dati richiesti.</w:t>
      </w:r>
    </w:p>
    <w:p w14:paraId="5738AE29" w14:textId="77777777" w:rsidR="009771F4" w:rsidRPr="009771F4" w:rsidRDefault="009771F4" w:rsidP="009771F4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Verrà inviata una mail per confermare l’account (potrebbero volerci anche 10/15 minuti).</w:t>
      </w:r>
    </w:p>
    <w:p w14:paraId="347E4212" w14:textId="77777777" w:rsidR="009771F4" w:rsidRPr="009771F4" w:rsidRDefault="009771F4" w:rsidP="009771F4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A questo punto, riaccedere al suddetto portale e collegarsi con le credenziali appena create. Poi “Aggiorna la tua anagrafica” tramite apposito pulsante poi “Aggiungi Figlio/Famigliare” utilizzando il secondo pulsante. È obbligatorio inserire sempre il secondo genitore (se c’è) poi inserire i figli che devono essere iscritti al Catechismo (se sono già stati iscritti per l’Estate Ragazzi 2025 apparirà direttamente l’evento “Catechismo A.S. 2025/2026” ed il tasto “ISCRIZIONE”).</w:t>
      </w:r>
    </w:p>
    <w:p w14:paraId="6AB98AF2" w14:textId="77777777" w:rsidR="009771F4" w:rsidRPr="009771F4" w:rsidRDefault="009771F4" w:rsidP="009771F4">
      <w:pPr>
        <w:spacing w:line="276" w:lineRule="atLeast"/>
        <w:jc w:val="both"/>
        <w:rPr>
          <w:rFonts w:ascii="Aptos" w:hAnsi="Aptos"/>
          <w:sz w:val="28"/>
          <w:szCs w:val="28"/>
        </w:rPr>
      </w:pPr>
      <w:r w:rsidRPr="009771F4">
        <w:rPr>
          <w:rFonts w:ascii="Aptos" w:hAnsi="Aptos"/>
        </w:rPr>
        <w:t>L’iscrizione sarà attiva sul portale dal 1° ottobre 2025 (apparirà sotto i dati della famiglia) e si perfezionerà con il pagamento di </w:t>
      </w:r>
      <w:r w:rsidRPr="009771F4">
        <w:rPr>
          <w:rFonts w:ascii="Aptos" w:hAnsi="Aptos"/>
          <w:b/>
          <w:bCs/>
        </w:rPr>
        <w:t>euro 15,00</w:t>
      </w:r>
      <w:r w:rsidRPr="009771F4">
        <w:rPr>
          <w:rFonts w:ascii="Aptos" w:hAnsi="Aptos"/>
        </w:rPr>
        <w:t> tramite bonifico bancario:</w:t>
      </w:r>
    </w:p>
    <w:tbl>
      <w:tblPr>
        <w:tblW w:w="5000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7214"/>
      </w:tblGrid>
      <w:tr w:rsidR="009771F4" w:rsidRPr="009771F4" w14:paraId="73EAC003" w14:textId="77777777" w:rsidTr="00DB135D">
        <w:trPr>
          <w:tblCellSpacing w:w="0" w:type="dxa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146105" w14:textId="77777777" w:rsidR="009771F4" w:rsidRPr="009771F4" w:rsidRDefault="009771F4" w:rsidP="00DB135D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INTESTATARIO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DAE75E" w14:textId="77777777" w:rsidR="009771F4" w:rsidRPr="009771F4" w:rsidRDefault="009771F4" w:rsidP="00DB135D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NOI ASSOCIAZIONE CIRCOLO PATRONATO IMMACOLATA – APS</w:t>
            </w:r>
          </w:p>
        </w:tc>
      </w:tr>
      <w:tr w:rsidR="009771F4" w:rsidRPr="009771F4" w14:paraId="4C152149" w14:textId="77777777" w:rsidTr="00DB135D">
        <w:trPr>
          <w:tblCellSpacing w:w="0" w:type="dxa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D51C25" w14:textId="77777777" w:rsidR="009771F4" w:rsidRPr="009771F4" w:rsidRDefault="009771F4" w:rsidP="00DB135D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IBAN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A55E07" w14:textId="77777777" w:rsidR="009771F4" w:rsidRPr="009771F4" w:rsidRDefault="009771F4" w:rsidP="00DB135D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IT66X0503462660000000002151</w:t>
            </w:r>
          </w:p>
        </w:tc>
      </w:tr>
      <w:tr w:rsidR="009771F4" w:rsidRPr="009771F4" w14:paraId="05C145DF" w14:textId="77777777" w:rsidTr="00DB135D">
        <w:trPr>
          <w:trHeight w:val="24"/>
          <w:tblCellSpacing w:w="0" w:type="dxa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AAD957" w14:textId="77777777" w:rsidR="009771F4" w:rsidRPr="009771F4" w:rsidRDefault="009771F4" w:rsidP="00DB135D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CAUSALE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60C70E" w14:textId="77777777" w:rsidR="009771F4" w:rsidRPr="009771F4" w:rsidRDefault="009771F4" w:rsidP="00DB135D">
            <w:pPr>
              <w:spacing w:line="276" w:lineRule="atLeast"/>
              <w:jc w:val="both"/>
              <w:rPr>
                <w:rFonts w:ascii="Aptos" w:hAnsi="Aptos"/>
                <w:sz w:val="28"/>
                <w:szCs w:val="28"/>
              </w:rPr>
            </w:pPr>
            <w:r w:rsidRPr="009771F4">
              <w:rPr>
                <w:rFonts w:ascii="Aptos" w:hAnsi="Aptos"/>
              </w:rPr>
              <w:t>Quella indicat</w:t>
            </w:r>
            <w:r w:rsidR="008459D8">
              <w:rPr>
                <w:rFonts w:ascii="Aptos" w:hAnsi="Aptos"/>
              </w:rPr>
              <w:t>a</w:t>
            </w:r>
            <w:r w:rsidRPr="009771F4">
              <w:rPr>
                <w:rFonts w:ascii="Aptos" w:hAnsi="Aptos"/>
              </w:rPr>
              <w:t xml:space="preserve"> dal portale oppure nome e cognome del bambino, codice fiscale e classe frequentata</w:t>
            </w:r>
          </w:p>
        </w:tc>
      </w:tr>
    </w:tbl>
    <w:p w14:paraId="62A23122" w14:textId="77777777" w:rsidR="009771F4" w:rsidRPr="009771F4" w:rsidRDefault="009771F4" w:rsidP="009771F4">
      <w:pPr>
        <w:spacing w:line="276" w:lineRule="atLeast"/>
        <w:jc w:val="both"/>
        <w:rPr>
          <w:sz w:val="28"/>
          <w:szCs w:val="28"/>
        </w:rPr>
      </w:pPr>
      <w:r w:rsidRPr="009771F4">
        <w:rPr>
          <w:rFonts w:ascii="Aptos" w:hAnsi="Aptos"/>
        </w:rPr>
        <w:t>Per qualsiasi dubbio potete scrivere a </w:t>
      </w:r>
      <w:hyperlink r:id="rId7" w:tgtFrame="_blank" w:history="1">
        <w:r w:rsidRPr="009771F4">
          <w:rPr>
            <w:rStyle w:val="Collegamentoipertestuale"/>
            <w:rFonts w:ascii="Aptos" w:eastAsiaTheme="majorEastAsia" w:hAnsi="Aptos"/>
            <w:color w:val="467886"/>
          </w:rPr>
          <w:t>cpi.noi.supp@gmail.com</w:t>
        </w:r>
      </w:hyperlink>
      <w:r w:rsidRPr="009771F4">
        <w:rPr>
          <w:rFonts w:ascii="Aptos" w:hAnsi="Aptos"/>
        </w:rPr>
        <w:t>.</w:t>
      </w:r>
      <w:r w:rsidRPr="009771F4">
        <w:rPr>
          <w:rFonts w:ascii="Aptos" w:hAnsi="Aptos"/>
          <w:sz w:val="28"/>
          <w:szCs w:val="28"/>
        </w:rPr>
        <w:t>"</w:t>
      </w:r>
    </w:p>
    <w:sectPr w:rsidR="009771F4" w:rsidRPr="00977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F"/>
    <w:rsid w:val="00065ADE"/>
    <w:rsid w:val="000A2284"/>
    <w:rsid w:val="001D1A0E"/>
    <w:rsid w:val="0039635F"/>
    <w:rsid w:val="00472F43"/>
    <w:rsid w:val="004E3295"/>
    <w:rsid w:val="00733CD3"/>
    <w:rsid w:val="007F7968"/>
    <w:rsid w:val="008459D8"/>
    <w:rsid w:val="009771F4"/>
    <w:rsid w:val="00C14DD8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B038"/>
  <w15:chartTrackingRefBased/>
  <w15:docId w15:val="{C2761440-761D-49B6-9A80-673BC00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66B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3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3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3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3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3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3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3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3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35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35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35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35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35F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35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35F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35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3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3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35F"/>
    <w:rPr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63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3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35F"/>
    <w:rPr>
      <w:i/>
      <w:iCs/>
      <w:color w:val="2F5496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39635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396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cpi.noi.supp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circolopatronatoimmacolata.ilmiooratorio.it/" TargetMode="External" /><Relationship Id="rId5" Type="http://schemas.openxmlformats.org/officeDocument/2006/relationships/hyperlink" Target="mailto:cpi.noi.supp@gmail.com" TargetMode="External" /><Relationship Id="rId4" Type="http://schemas.openxmlformats.org/officeDocument/2006/relationships/hyperlink" Target="http://circolopatronatoimmacolata.ilmiooratorio.it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 San Giuseppe Operaio</dc:creator>
  <cp:keywords/>
  <dc:description/>
  <cp:lastModifiedBy>Utente guest</cp:lastModifiedBy>
  <cp:revision>2</cp:revision>
  <dcterms:created xsi:type="dcterms:W3CDTF">2025-10-02T16:59:00Z</dcterms:created>
  <dcterms:modified xsi:type="dcterms:W3CDTF">2025-10-02T16:59:00Z</dcterms:modified>
</cp:coreProperties>
</file>